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4F4" w:rsidRDefault="00C164F4" w:rsidP="00F9116E">
      <w:pPr>
        <w:pStyle w:val="Nadpis2"/>
      </w:pPr>
      <w:r>
        <w:t>Rychlost připojení</w:t>
      </w:r>
    </w:p>
    <w:p w:rsidR="00C164F4" w:rsidRDefault="00F9116E" w:rsidP="00C164F4">
      <w:r>
        <w:t>M</w:t>
      </w:r>
      <w:r w:rsidR="00C164F4">
        <w:t>ěří se rychlost směrem k vám (download), od vás směrem "ven" (upload) a odezva (ping) - počet milisekund (tisícin sekundy) nutných pro sestavení spojení se vzdálenou stranou (serverem na internetu a zpět, měřeno přes webový prohlížeč).</w:t>
      </w:r>
    </w:p>
    <w:p w:rsidR="00F9116E" w:rsidRDefault="00F9116E" w:rsidP="00F9116E">
      <w:pPr>
        <w:pStyle w:val="Nadpis2"/>
      </w:pPr>
      <w:r>
        <w:t>Odezva</w:t>
      </w:r>
    </w:p>
    <w:p w:rsidR="00F9116E" w:rsidRDefault="00F9116E" w:rsidP="00F9116E">
      <w:r>
        <w:t>PC (síťová karta) vyšle datagram (paket) protistraně a měří dobu odezvy (zpoždění). Čas nejpomalejšího paketu = nejdelší odezva; čas nejrychlejšího paketu = nejkratší odezva.</w:t>
      </w:r>
    </w:p>
    <w:p w:rsidR="00C164F4" w:rsidRDefault="00C164F4" w:rsidP="00F9116E">
      <w:pPr>
        <w:pStyle w:val="Nadpis2"/>
      </w:pPr>
      <w:r>
        <w:t>Provider (Poskytovatel)</w:t>
      </w:r>
    </w:p>
    <w:p w:rsidR="00C164F4" w:rsidRDefault="00C164F4" w:rsidP="00C164F4">
      <w:r>
        <w:t>Dodavatel internetového připojení, se kterým je zpravidla uzavřena písemná smlouva.</w:t>
      </w:r>
    </w:p>
    <w:p w:rsidR="00C164F4" w:rsidRDefault="00C164F4" w:rsidP="00B25FB5">
      <w:pPr>
        <w:pStyle w:val="Nadpis2"/>
      </w:pPr>
      <w:r>
        <w:t>FUP</w:t>
      </w:r>
    </w:p>
    <w:p w:rsidR="00C164F4" w:rsidRDefault="00C164F4" w:rsidP="00C164F4">
      <w:r>
        <w:t>Fair User Policy - zajišťuje stejnou dostupnost služby pro všechny uživatele. FUP je běžným technickým opatřením, kdy dochází k dočasnému snížení priority přenosu dat u uživatele, který přenáší nepřiměřeně velké množství dat (neodpovídající smluvenému objemu). Snížení priority se může projevit dočasným snížením rychlosti. Objem přenesených dat je měřen v obou směrech (odeslaná i přijatá data).</w:t>
      </w:r>
    </w:p>
    <w:p w:rsidR="00C164F4" w:rsidRDefault="00C164F4" w:rsidP="00B25FB5">
      <w:pPr>
        <w:pStyle w:val="Nadpis2"/>
      </w:pPr>
      <w:r>
        <w:t>Agregace</w:t>
      </w:r>
    </w:p>
    <w:p w:rsidR="00C164F4" w:rsidRDefault="00B25FB5" w:rsidP="00C164F4">
      <w:r>
        <w:t>M</w:t>
      </w:r>
      <w:r w:rsidR="00C164F4">
        <w:t>aximální počet uživatelů, kteří využívají kapacitu stejné přípojky k zařízení poskytovatele internetového připojení. Pokud by se připojil dostatečný počet uživatelů v jeden okamžik a všichni začali stahovat objemnější soubory, mohlo by dojít k ovlivnění rychlosti internetového připojení. Pravděpodobnost, že dojde k významnému snížení rychlosti, je však malá. Hodnota agregace je udávaná jako poměr - např. 1:50.</w:t>
      </w:r>
    </w:p>
    <w:p w:rsidR="001B6D37" w:rsidRPr="00FE78E1" w:rsidRDefault="001B6D37" w:rsidP="001B6D37">
      <w:pPr>
        <w:pStyle w:val="Nadpis2"/>
      </w:pPr>
      <w:r>
        <w:t>Možnosti připojení do sítě Internet</w:t>
      </w:r>
    </w:p>
    <w:p w:rsidR="001B6D37" w:rsidRDefault="001B6D37" w:rsidP="001B6D37">
      <w:pPr>
        <w:pStyle w:val="Odstavecseseznamem"/>
        <w:numPr>
          <w:ilvl w:val="0"/>
          <w:numId w:val="6"/>
        </w:numPr>
      </w:pPr>
      <w:r w:rsidRPr="00E62239">
        <w:rPr>
          <w:b/>
        </w:rPr>
        <w:t>Bezdrátové</w:t>
      </w:r>
      <w:r>
        <w:rPr>
          <w:b/>
        </w:rPr>
        <w:t xml:space="preserve"> – Wi-Fi</w:t>
      </w:r>
      <w:r>
        <w:t>, data přenášejí vlny na 2,4 a 5GHz</w:t>
      </w:r>
      <w:r>
        <w:br/>
        <w:t>nevýhody: rozmary počasí, optická viditelnost, bez volání</w:t>
      </w:r>
      <w:r>
        <w:br/>
        <w:t xml:space="preserve">výhody: download:upload až 1:1, dostupnost, bez kabelů, TV, agregace cca 1:10 </w:t>
      </w:r>
      <w:r>
        <w:br/>
        <w:t>dnes 15Mbps za 350Kč</w:t>
      </w:r>
    </w:p>
    <w:p w:rsidR="001B6D37" w:rsidRDefault="001B6D37" w:rsidP="001B6D37">
      <w:pPr>
        <w:pStyle w:val="Odstavecseseznamem"/>
        <w:numPr>
          <w:ilvl w:val="0"/>
          <w:numId w:val="6"/>
        </w:numPr>
      </w:pPr>
      <w:r>
        <w:rPr>
          <w:b/>
        </w:rPr>
        <w:t>P</w:t>
      </w:r>
      <w:r w:rsidRPr="0041139F">
        <w:rPr>
          <w:b/>
        </w:rPr>
        <w:t>evn</w:t>
      </w:r>
      <w:r>
        <w:rPr>
          <w:b/>
        </w:rPr>
        <w:t>á</w:t>
      </w:r>
      <w:r w:rsidRPr="0041139F">
        <w:rPr>
          <w:b/>
        </w:rPr>
        <w:t xml:space="preserve"> </w:t>
      </w:r>
      <w:r>
        <w:rPr>
          <w:b/>
        </w:rPr>
        <w:t xml:space="preserve">telefonní </w:t>
      </w:r>
      <w:r w:rsidRPr="0041139F">
        <w:rPr>
          <w:b/>
        </w:rPr>
        <w:t>link</w:t>
      </w:r>
      <w:r>
        <w:rPr>
          <w:b/>
        </w:rPr>
        <w:t>a</w:t>
      </w:r>
      <w:r>
        <w:t xml:space="preserve"> – </w:t>
      </w:r>
      <w:r w:rsidRPr="0041139F">
        <w:rPr>
          <w:b/>
        </w:rPr>
        <w:t xml:space="preserve">ADSL/VDSL </w:t>
      </w:r>
      <w:r>
        <w:t>– data se přenášejí po telefonní lince; VDSL rychlejší než ADSL, do 1,3 km od ústředny, max. 100Mbps</w:t>
      </w:r>
      <w:r>
        <w:br/>
        <w:t>výhody: internet, TV, volání, největší dostupnost, stabilita</w:t>
      </w:r>
      <w:r>
        <w:br/>
        <w:t xml:space="preserve">nevýhody: velký rozdíl download:upload cca 10:1, ADSL pouze max. 8Mbps, agregace cca 1:50 </w:t>
      </w:r>
      <w:r>
        <w:br/>
        <w:t>dnes 20Mbps za 400Kč</w:t>
      </w:r>
    </w:p>
    <w:p w:rsidR="001A365B" w:rsidRDefault="001B6D37" w:rsidP="001B6D37">
      <w:pPr>
        <w:pStyle w:val="Odstavecseseznamem"/>
        <w:numPr>
          <w:ilvl w:val="0"/>
          <w:numId w:val="6"/>
        </w:numPr>
      </w:pPr>
      <w:r w:rsidRPr="003C598A">
        <w:rPr>
          <w:b/>
        </w:rPr>
        <w:t xml:space="preserve">Mobilní operátor </w:t>
      </w:r>
      <w:r>
        <w:rPr>
          <w:b/>
        </w:rPr>
        <w:t>–</w:t>
      </w:r>
      <w:r w:rsidRPr="003C598A">
        <w:t xml:space="preserve"> data přenášejí vlny v datové síti mobilního operátora </w:t>
      </w:r>
      <w:r w:rsidRPr="001A365B">
        <w:rPr>
          <w:b/>
        </w:rPr>
        <w:t>3G</w:t>
      </w:r>
      <w:r w:rsidRPr="003C598A">
        <w:t xml:space="preserve"> až 42Mbps, </w:t>
      </w:r>
      <w:r w:rsidRPr="001A365B">
        <w:rPr>
          <w:b/>
        </w:rPr>
        <w:t>4G</w:t>
      </w:r>
      <w:r w:rsidRPr="003C598A">
        <w:t xml:space="preserve"> LTE až 400Mbps, </w:t>
      </w:r>
      <w:r w:rsidR="001A365B">
        <w:rPr>
          <w:b/>
          <w:bCs/>
        </w:rPr>
        <w:t>5G</w:t>
      </w:r>
      <w:r w:rsidR="0037285E">
        <w:t xml:space="preserve"> teoreticky </w:t>
      </w:r>
      <w:r w:rsidR="0037285E">
        <w:t>až 20 Gb</w:t>
      </w:r>
      <w:r w:rsidR="0037285E">
        <w:t>p</w:t>
      </w:r>
      <w:r w:rsidR="0037285E">
        <w:t>s s o</w:t>
      </w:r>
      <w:bookmarkStart w:id="0" w:name="_GoBack"/>
      <w:bookmarkEnd w:id="0"/>
      <w:r w:rsidR="0037285E">
        <w:t>dezvou 1 ms</w:t>
      </w:r>
    </w:p>
    <w:p w:rsidR="001B6D37" w:rsidRPr="003C598A" w:rsidRDefault="001B6D37" w:rsidP="001A365B">
      <w:pPr>
        <w:pStyle w:val="Odstavecseseznamem"/>
      </w:pPr>
      <w:r w:rsidRPr="003C598A">
        <w:t>pomocí USB modemu („fleška“)</w:t>
      </w:r>
      <w:r w:rsidRPr="003C598A">
        <w:br/>
        <w:t>výhody: mobilita</w:t>
      </w:r>
      <w:r w:rsidRPr="003C598A">
        <w:br/>
        <w:t>nevýhody: cena, pokrytí signálem, stabilita, FUP</w:t>
      </w:r>
      <w:r w:rsidRPr="003C598A">
        <w:br/>
        <w:t xml:space="preserve">dnes 20Mbps za </w:t>
      </w:r>
      <w:r>
        <w:t>5</w:t>
      </w:r>
      <w:r w:rsidRPr="003C598A">
        <w:t>00Kč</w:t>
      </w:r>
    </w:p>
    <w:p w:rsidR="001B6D37" w:rsidRPr="003C598A" w:rsidRDefault="001B6D37" w:rsidP="001B6D37">
      <w:pPr>
        <w:pStyle w:val="Odstavecseseznamem"/>
        <w:numPr>
          <w:ilvl w:val="0"/>
          <w:numId w:val="6"/>
        </w:numPr>
      </w:pPr>
      <w:r w:rsidRPr="003C598A">
        <w:rPr>
          <w:b/>
        </w:rPr>
        <w:t xml:space="preserve">Kabelová TV – </w:t>
      </w:r>
      <w:r>
        <w:t>data se přenášejí po síti kabelové TV /optická/</w:t>
      </w:r>
      <w:r w:rsidRPr="003C598A">
        <w:rPr>
          <w:b/>
        </w:rPr>
        <w:br/>
      </w:r>
      <w:r w:rsidRPr="003C598A">
        <w:t>výhody: internet, TV, volání, stabilita</w:t>
      </w:r>
      <w:r>
        <w:t>, rychlost až 500Mbps</w:t>
      </w:r>
      <w:r w:rsidRPr="003C598A">
        <w:br/>
        <w:t>nevýhody: velký rozdíl download:upload cca 15:1</w:t>
      </w:r>
      <w:r>
        <w:t xml:space="preserve">, </w:t>
      </w:r>
      <w:r w:rsidRPr="003C598A">
        <w:t>dostupnost</w:t>
      </w:r>
      <w:r w:rsidR="001D39FD">
        <w:t>, v datové špičce pokles až na 40%</w:t>
      </w:r>
      <w:r w:rsidRPr="003C598A">
        <w:br/>
        <w:t xml:space="preserve">dnes </w:t>
      </w:r>
      <w:r>
        <w:t>5</w:t>
      </w:r>
      <w:r w:rsidRPr="003C598A">
        <w:t xml:space="preserve">0Mbps za </w:t>
      </w:r>
      <w:r>
        <w:t>6</w:t>
      </w:r>
      <w:r w:rsidRPr="003C598A">
        <w:t>00Kč</w:t>
      </w:r>
      <w:r>
        <w:t xml:space="preserve"> / 500Mbps za 1060Kč</w:t>
      </w:r>
    </w:p>
    <w:p w:rsidR="001B6D37" w:rsidRDefault="001B6D37" w:rsidP="001B6D37">
      <w:pPr>
        <w:pStyle w:val="Odstavecseseznamem"/>
        <w:numPr>
          <w:ilvl w:val="0"/>
          <w:numId w:val="3"/>
        </w:numPr>
      </w:pPr>
      <w:r w:rsidRPr="003C598A">
        <w:rPr>
          <w:b/>
        </w:rPr>
        <w:t>Optický kabel</w:t>
      </w:r>
      <w:r>
        <w:t xml:space="preserve"> – data přenáší světelný paprsek</w:t>
      </w:r>
      <w:r>
        <w:br/>
        <w:t>výhody: nejrychlejší, agregace max. 1:5, stabilní, download:upload až 1:1</w:t>
      </w:r>
      <w:r>
        <w:br/>
        <w:t xml:space="preserve">nevýhody: dostupnost </w:t>
      </w:r>
      <w:r>
        <w:br/>
        <w:t>dnes 100Mbps za 400Kč / 240Mbps za 600Kč</w:t>
      </w:r>
    </w:p>
    <w:p w:rsidR="001B6D37" w:rsidRDefault="001B6D37" w:rsidP="00C164F4"/>
    <w:p w:rsidR="004E758E" w:rsidRDefault="004E758E" w:rsidP="004E758E">
      <w:pPr>
        <w:pStyle w:val="Nadpis2"/>
      </w:pPr>
      <w:r>
        <w:t>VoIP</w:t>
      </w:r>
    </w:p>
    <w:p w:rsidR="004E758E" w:rsidRDefault="004E758E" w:rsidP="004E758E">
      <w:r>
        <w:t>Voice over Internet Protocol - technologie umožňující přenos digitalizovaného hlasu prostřednictvím datových paketů v počítačové síti.</w:t>
      </w:r>
    </w:p>
    <w:p w:rsidR="004E758E" w:rsidRDefault="004E758E" w:rsidP="004E758E">
      <w:pPr>
        <w:pStyle w:val="Nadpis2"/>
      </w:pPr>
      <w:r>
        <w:t>IPTV</w:t>
      </w:r>
    </w:p>
    <w:p w:rsidR="004E758E" w:rsidRDefault="004E758E" w:rsidP="004E758E">
      <w:r>
        <w:t>Internet Protocol Television - digitální televize, která je poskytována prostřednictvím internetového protokolu přes počítačové sítě.</w:t>
      </w:r>
    </w:p>
    <w:p w:rsidR="006D6394" w:rsidRDefault="006D6394" w:rsidP="006D6394">
      <w:pPr>
        <w:pStyle w:val="Nadpis2"/>
      </w:pPr>
      <w:r>
        <w:t>IP adresa</w:t>
      </w:r>
    </w:p>
    <w:p w:rsidR="006D6394" w:rsidRDefault="006D6394" w:rsidP="006D6394">
      <w:r>
        <w:t>Jedinečné označení zařízení v celosvětové síti internetu. Na bázi protokolu IP spolu komunikují všechna zařízení v síti. IP adresa může být neveřejná - tj. pod jednou adresou viditelnou z internetu se skrývá více počítačů. Jednotlivé počítače nejsou z internetu viditelné, z internetu se dostaneme na router a případně tam se komunikace přesměruje k určitému počítači za routerem (podle nastavení portů). Můžete mít taky adresu veřejnou statickou. Zařízení, jež má tuto adresu je dostupné přímo z internetu a adresa se nemění. Pokud chcete provozovat server, nebo chcete aby mohli uživatelé z internetu přistupovat k datům ve vašem počítači, musíte mít veřejnou statickou IP adresu.</w:t>
      </w:r>
    </w:p>
    <w:p w:rsidR="006D6394" w:rsidRDefault="006D6394" w:rsidP="00713B5E">
      <w:r>
        <w:t>IP adresa je v informatice číslo, které jednoznačně identifikuje síťové rozhraní v počítačové síti, která používá IP (internetový protokol). V současné době je nejrozšířenější verze IPv4, která používá 32bitové adresy zapsané dekadicky po jednotlivých oktetech (osmicích bitů), například 192.168.0.2. Z důvodu nedostatku IP adres je postupně nahrazován protokolem IPv6, který používá 128bitové IP adresy. IPv6 adresy s</w:t>
      </w:r>
      <w:r w:rsidR="00713B5E">
        <w:t>e</w:t>
      </w:r>
      <w:r>
        <w:t xml:space="preserve"> obvykle zapisují jako osm skupin čtyř hexadecimálních číslic. Například 2001:0db8:85a3:08d3:1319:8a2e:0370:7334 je platná adresa IPv6. </w:t>
      </w:r>
    </w:p>
    <w:p w:rsidR="006D6394" w:rsidRDefault="006D6394" w:rsidP="006D6394">
      <w:r>
        <w:t xml:space="preserve">IPv4 </w:t>
      </w:r>
      <w:r w:rsidR="00713B5E">
        <w:t>má</w:t>
      </w:r>
      <w:r>
        <w:t xml:space="preserve"> </w:t>
      </w:r>
      <w:r w:rsidR="00713B5E">
        <w:t>celkem 2</w:t>
      </w:r>
      <w:r w:rsidR="00713B5E" w:rsidRPr="00713B5E">
        <w:rPr>
          <w:vertAlign w:val="superscript"/>
        </w:rPr>
        <w:t>32</w:t>
      </w:r>
      <w:r w:rsidR="00713B5E">
        <w:t xml:space="preserve"> = 4 294 967 296</w:t>
      </w:r>
      <w:r>
        <w:t xml:space="preserve"> adres</w:t>
      </w:r>
      <w:r w:rsidR="00713B5E">
        <w:t xml:space="preserve"> /kombinací/</w:t>
      </w:r>
      <w:r>
        <w:t>, IPv6 má 3.4×10</w:t>
      </w:r>
      <w:r w:rsidRPr="00713B5E">
        <w:rPr>
          <w:vertAlign w:val="superscript"/>
        </w:rPr>
        <w:t>38</w:t>
      </w:r>
      <w:r>
        <w:t xml:space="preserve"> unikátních adres. Na nejvyšší úrovni byl adresní prostor IPv4 vyčerpán 3.2.2011. Na počátku roku 2014 používalo protokol IPv6 přibližně 3% uživatelů Google.</w:t>
      </w:r>
    </w:p>
    <w:p w:rsidR="00713B5E" w:rsidRDefault="00713B5E" w:rsidP="00713B5E">
      <w:r>
        <w:t>Nedostatek IP adres se řeší různými způsoby: dynamickým přidělováním (tzn. např. každý uživatel dostane dočasnou IP adresu ve chvíli, kdy se připojí, ale jakmile se odpojí, je jeho IP adresa přidělena někomu jinému; při příštím připojení pak může tentýž uživatel dostat úplně jinou adresu), překladem adres (Network address translation) a podobně. Ke správě tohoto přidělování slouží specializované síťové protokoly, jako např. DHCP.</w:t>
      </w:r>
    </w:p>
    <w:p w:rsidR="0027292F" w:rsidRDefault="0027292F" w:rsidP="0027292F">
      <w:pPr>
        <w:pStyle w:val="Nadpis2"/>
      </w:pPr>
      <w:r>
        <w:t>MAC adresa</w:t>
      </w:r>
    </w:p>
    <w:p w:rsidR="0027292F" w:rsidRDefault="0027292F" w:rsidP="0027292F">
      <w:r>
        <w:t>Media Access Control adresa je jedinečný identifikátor síťového zařízení. Je přiřazována síťové kartě bezprostředně při její výrobě a proto se jí také někdy říká fyzická adresa, nicméně ji lze dnes u moderních karet dodatečně změnit. Ethernetová MAC adresa se skládá ze 48 bitů a častěji se píše jako šestice dvojciferných hexadecimálních čísel oddělených pomlčkami nebo dvojtečkami (např. 01-23-45-67-89-ab nebo 01:23:45:67:89:ab). MAC adresa přidělená výrobcem je vždy celosvětově jedinečná.</w:t>
      </w:r>
    </w:p>
    <w:p w:rsidR="00C164F4" w:rsidRDefault="00C164F4" w:rsidP="00D37B5C">
      <w:pPr>
        <w:pStyle w:val="Nadpis2"/>
      </w:pPr>
      <w:r>
        <w:t>TCP/IP</w:t>
      </w:r>
    </w:p>
    <w:p w:rsidR="008D7A07" w:rsidRDefault="00C164F4" w:rsidP="00C164F4">
      <w:r>
        <w:t xml:space="preserve">Transmission Control Protocol/Internet Protocol – primární přenosový protokol/protokol síťové vrstvy </w:t>
      </w:r>
      <w:r w:rsidR="008D7A07">
        <w:t xml:space="preserve">je </w:t>
      </w:r>
      <w:r>
        <w:t>sad</w:t>
      </w:r>
      <w:r w:rsidR="008D7A07">
        <w:t>a</w:t>
      </w:r>
      <w:r>
        <w:t xml:space="preserve"> protokolů pro komunikaci v počítačové síti a je hlavním protokolem celosvětové sítě Internet. Komunikační protokol je množina pravidel, která určují syntaxi a význam jednotlivých zpráv při komunikaci.</w:t>
      </w:r>
      <w:r w:rsidR="008D7A07">
        <w:t xml:space="preserve"> </w:t>
      </w:r>
    </w:p>
    <w:p w:rsidR="00C164F4" w:rsidRDefault="00C164F4" w:rsidP="00C164F4">
      <w:r>
        <w:t>TCP vytváří virtuální okruh mezi koncovými aplikacemi, tedy spolehlivý p</w:t>
      </w:r>
      <w:r w:rsidR="008D7A07">
        <w:t xml:space="preserve">řenos dat. </w:t>
      </w:r>
      <w:r>
        <w:t>Spolehlivá transportní služba, doručí adresátovi všechna data b</w:t>
      </w:r>
      <w:r w:rsidR="008D7A07">
        <w:t xml:space="preserve">ez ztráty a ve správném pořadí. </w:t>
      </w:r>
      <w:r>
        <w:t>Transparentní přenos libovolných dat.</w:t>
      </w:r>
      <w:r w:rsidR="008D7A07">
        <w:t xml:space="preserve"> Rozkládá data na datagramy=pakety=balíčky a na druhé straně je zase skládá dohromady.</w:t>
      </w:r>
    </w:p>
    <w:p w:rsidR="00C164F4" w:rsidRDefault="00C164F4" w:rsidP="00C164F4">
      <w:r>
        <w:t xml:space="preserve">IP je základní protokol síťové vrstvy a celého Internetu. Provádí vysílání datagramů na základě síťových IP adres obsažených v jejich záhlaví. Každý datagram je samostatná datová jednotka, která obsahuje všechny potřebné údaje o adresátovi i odesilateli a pořadovém čísle datagramu ve zprávě. Datagramy putují sítí nezávisle na sobě a pořadí </w:t>
      </w:r>
      <w:r>
        <w:lastRenderedPageBreak/>
        <w:t>jejich doručení nemusí odpovídat pořadí ve zprávě. Doručení datagramu není zaručeno, spolehlivost musí zajistit vyšší vrstvy (TCP, aplikace).</w:t>
      </w:r>
    </w:p>
    <w:p w:rsidR="00D37B5C" w:rsidRDefault="00D37B5C" w:rsidP="00D37B5C">
      <w:pPr>
        <w:pStyle w:val="Nadpis2"/>
      </w:pPr>
      <w:r>
        <w:t>DHCP</w:t>
      </w:r>
    </w:p>
    <w:p w:rsidR="00C164F4" w:rsidRDefault="00C164F4" w:rsidP="00C164F4">
      <w:r>
        <w:t xml:space="preserve">Dynamic Host Configuration Protocol je název protokolu z rodiny TCP/IP nebo označení odpovídajícího DHCP serveru či klienta. Používá se pro automatickou konfiguraci počítačů připojených do počítačové sítě. DHCP server přiděluje počítačům pomocí DHCP protokolu zejména IP adresu, masku sítě, implicitní bránu a adresu DNS serveru. </w:t>
      </w:r>
    </w:p>
    <w:p w:rsidR="0027292F" w:rsidRDefault="0027292F" w:rsidP="0027292F">
      <w:pPr>
        <w:pStyle w:val="Nadpis2"/>
      </w:pPr>
      <w:r>
        <w:t>URL</w:t>
      </w:r>
    </w:p>
    <w:p w:rsidR="0027292F" w:rsidRDefault="0027292F" w:rsidP="0027292F">
      <w:r>
        <w:t>Uniform Resource Locator je jednotný lokátor prostředků, který specifikuje jednoznačné umístění nějakého zdroje v Internetu. Nejčastěji úplný text v adresním řádku prohlížeče – skládá se z názvu protokolu a doménové adresy.</w:t>
      </w:r>
    </w:p>
    <w:p w:rsidR="0027292F" w:rsidRDefault="0027292F" w:rsidP="0027292F">
      <w:r>
        <w:t>Příklad: https://www.seznam.cz</w:t>
      </w:r>
    </w:p>
    <w:p w:rsidR="0027292F" w:rsidRDefault="0027292F" w:rsidP="0027292F">
      <w:pPr>
        <w:pStyle w:val="Nadpis2"/>
      </w:pPr>
      <w:r>
        <w:t>WWW</w:t>
      </w:r>
    </w:p>
    <w:p w:rsidR="0027292F" w:rsidRDefault="0027292F" w:rsidP="0027292F">
      <w:r>
        <w:t>World Wide Web - označuje soustavu vzájemně propojených hypertextových dokumentů, která je přístupná prostřednictvím internetu. Pomocí webového prohlížeče je možné prohlížet webové stránky, jež mohou obsahovat text, obrázky, video a další multimédia a pohybovat mezi nimi pomocí hypertextových odkazů.</w:t>
      </w:r>
    </w:p>
    <w:p w:rsidR="00D37B5C" w:rsidRDefault="00C164F4" w:rsidP="00D37B5C">
      <w:pPr>
        <w:pStyle w:val="Nadpis2"/>
      </w:pPr>
      <w:r>
        <w:t>HTTP</w:t>
      </w:r>
      <w:r w:rsidR="002530BF">
        <w:t>,</w:t>
      </w:r>
      <w:r>
        <w:t xml:space="preserve"> </w:t>
      </w:r>
      <w:r w:rsidR="002530BF">
        <w:t>HTTPS</w:t>
      </w:r>
    </w:p>
    <w:p w:rsidR="002530BF" w:rsidRDefault="00C164F4" w:rsidP="002530BF">
      <w:r>
        <w:t xml:space="preserve">Hypertext Transfer Protocol je internetový protokol určený pro výměnu hypertextových dokumentů ve formátu HTML. </w:t>
      </w:r>
      <w:r w:rsidR="00D37B5C">
        <w:t xml:space="preserve">Využívá protokol TCP z rodiny TCP/IP a </w:t>
      </w:r>
      <w:r>
        <w:t>je spolu s elektronickou poštou tím nejvíce používaným</w:t>
      </w:r>
      <w:r w:rsidR="00D37B5C">
        <w:t>.</w:t>
      </w:r>
      <w:r w:rsidR="002530BF">
        <w:t xml:space="preserve"> Samotný protokol HTTP neumožňuje šifrování ani zabezpečení integrity dat. Pro zabezpečení se používá nadstavba HTTPS - Hypertext Transfer Protocol Secure, která umožňuje zabezpečit spojení mezi webovým prohlížečem a webovým serverem před odposloucháváním, podvržením dat a umožňuje též ověřit identitu protistrany.</w:t>
      </w:r>
    </w:p>
    <w:p w:rsidR="0027292F" w:rsidRDefault="0027292F" w:rsidP="0027292F">
      <w:pPr>
        <w:pStyle w:val="Nadpis2"/>
      </w:pPr>
      <w:r>
        <w:t>FTP</w:t>
      </w:r>
    </w:p>
    <w:p w:rsidR="0027292F" w:rsidRDefault="0027292F" w:rsidP="0027292F">
      <w:r>
        <w:t>File Transfer Protocol je protokol pro přenos souborů mezi počítači pomocí počítačové sítě. Využívá protokol TCP z rodiny TCP/IP. Jeho podpora je součástí webových prohlížečů nebo specializovaných programů (tzv. FTP klientů).</w:t>
      </w:r>
    </w:p>
    <w:p w:rsidR="00C164F4" w:rsidRDefault="00C164F4" w:rsidP="00B25FB5">
      <w:pPr>
        <w:pStyle w:val="Nadpis2"/>
      </w:pPr>
      <w:r>
        <w:t>DNS</w:t>
      </w:r>
    </w:p>
    <w:p w:rsidR="00C164F4" w:rsidRDefault="00C164F4" w:rsidP="00C164F4">
      <w:r>
        <w:t>Domain Name System je hierarchický systém doménových jmen, který je realizován servery DNS a protokolem stejného jména, kterým si vyměňují informace. Jeho hlavním úkolem a příčinou vzniku jsou vzájemné převody doménových jmen a IP adres uzlů sítě.</w:t>
      </w:r>
    </w:p>
    <w:p w:rsidR="004E758E" w:rsidRDefault="004E758E" w:rsidP="001D39FD">
      <w:pPr>
        <w:pStyle w:val="Nadpis2"/>
      </w:pPr>
      <w:r>
        <w:t>Aktivní (napájené) síťové prvky</w:t>
      </w:r>
    </w:p>
    <w:p w:rsidR="004E758E" w:rsidRDefault="004E758E" w:rsidP="001D39FD">
      <w:pPr>
        <w:pStyle w:val="Odstavecseseznamem"/>
        <w:numPr>
          <w:ilvl w:val="0"/>
          <w:numId w:val="7"/>
        </w:numPr>
      </w:pPr>
      <w:r w:rsidRPr="00524000">
        <w:rPr>
          <w:b/>
        </w:rPr>
        <w:t>HUB</w:t>
      </w:r>
      <w:r>
        <w:t xml:space="preserve"> (Rozbočovač) – slouží k fyzickému propojení jednotlivých síťových zařízení do sítě. Uzly jsou propojovány ve hvězdicové síťové topologii.</w:t>
      </w:r>
    </w:p>
    <w:p w:rsidR="004E758E" w:rsidRDefault="004E758E" w:rsidP="001D39FD">
      <w:pPr>
        <w:pStyle w:val="Odstavecseseznamem"/>
        <w:numPr>
          <w:ilvl w:val="0"/>
          <w:numId w:val="7"/>
        </w:numPr>
      </w:pPr>
      <w:r w:rsidRPr="00524000">
        <w:rPr>
          <w:b/>
        </w:rPr>
        <w:t>SWITCH</w:t>
      </w:r>
      <w:r>
        <w:t xml:space="preserve"> (Přepínač) – inteligentně spojuje jednotlivá síťová zařízení do sítě. Data rozesílá jen tam, kam je skutečně potřeba, čímž zatížení sítě snižuje a řeší kolize.</w:t>
      </w:r>
    </w:p>
    <w:p w:rsidR="004E758E" w:rsidRDefault="004E758E" w:rsidP="001D39FD">
      <w:pPr>
        <w:pStyle w:val="Odstavecseseznamem"/>
        <w:numPr>
          <w:ilvl w:val="0"/>
          <w:numId w:val="7"/>
        </w:numPr>
      </w:pPr>
      <w:r>
        <w:rPr>
          <w:b/>
        </w:rPr>
        <w:t xml:space="preserve">WI-FI </w:t>
      </w:r>
      <w:r w:rsidRPr="00524000">
        <w:rPr>
          <w:b/>
        </w:rPr>
        <w:t>ROUTER</w:t>
      </w:r>
      <w:r>
        <w:t xml:space="preserve"> (Směrovač) – provádí rozšíření sítě, vytváří novou podsíť drátovou/bezdrátovou, např. v domácnosti na sdílení internetu pro více zařízení. Pro příchozí datové pakety dokáže díky znalosti topologie celé sítě najít nejvhodnější další cestu.</w:t>
      </w:r>
    </w:p>
    <w:p w:rsidR="004E758E" w:rsidRDefault="004E758E" w:rsidP="001D39FD">
      <w:pPr>
        <w:pStyle w:val="Odstavecseseznamem"/>
        <w:numPr>
          <w:ilvl w:val="0"/>
          <w:numId w:val="7"/>
        </w:numPr>
      </w:pPr>
      <w:r w:rsidRPr="00E62239">
        <w:rPr>
          <w:b/>
        </w:rPr>
        <w:t xml:space="preserve">REPEATER </w:t>
      </w:r>
      <w:r w:rsidR="001D39FD">
        <w:rPr>
          <w:b/>
        </w:rPr>
        <w:t>–</w:t>
      </w:r>
      <w:r>
        <w:t xml:space="preserve"> opakovač signálu, na připojení vzdálenějších zařízení v síti</w:t>
      </w:r>
    </w:p>
    <w:p w:rsidR="004E758E" w:rsidRDefault="004E758E" w:rsidP="001D39FD">
      <w:pPr>
        <w:pStyle w:val="Odstavecseseznamem"/>
        <w:numPr>
          <w:ilvl w:val="0"/>
          <w:numId w:val="7"/>
        </w:numPr>
      </w:pPr>
      <w:r w:rsidRPr="00E62239">
        <w:rPr>
          <w:b/>
        </w:rPr>
        <w:t>MODEM</w:t>
      </w:r>
      <w:r>
        <w:t xml:space="preserve"> – provádí </w:t>
      </w:r>
      <w:r w:rsidRPr="008F18F3">
        <w:rPr>
          <w:b/>
        </w:rPr>
        <w:t>mo</w:t>
      </w:r>
      <w:r>
        <w:t xml:space="preserve">dulaci a </w:t>
      </w:r>
      <w:r w:rsidRPr="008F18F3">
        <w:rPr>
          <w:b/>
        </w:rPr>
        <w:t>dem</w:t>
      </w:r>
      <w:r>
        <w:t>odulaci signálu, zpracovává digitální signál na signál přenositelný po daném médiu providera</w:t>
      </w:r>
    </w:p>
    <w:p w:rsidR="00C765F6" w:rsidRDefault="00C765F6" w:rsidP="00C765F6"/>
    <w:sectPr w:rsidR="00C765F6" w:rsidSect="001B6D37">
      <w:headerReference w:type="default" r:id="rId8"/>
      <w:footerReference w:type="default" r:id="rId9"/>
      <w:pgSz w:w="11906" w:h="16838"/>
      <w:pgMar w:top="141" w:right="720" w:bottom="720" w:left="720" w:header="426" w:footer="42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84C" w:rsidRDefault="0069484C" w:rsidP="005B5C42">
      <w:pPr>
        <w:spacing w:after="0" w:line="240" w:lineRule="auto"/>
      </w:pPr>
      <w:r>
        <w:separator/>
      </w:r>
    </w:p>
  </w:endnote>
  <w:endnote w:type="continuationSeparator" w:id="0">
    <w:p w:rsidR="0069484C" w:rsidRDefault="0069484C" w:rsidP="005B5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7700083"/>
      <w:docPartObj>
        <w:docPartGallery w:val="Page Numbers (Bottom of Page)"/>
        <w:docPartUnique/>
      </w:docPartObj>
    </w:sdtPr>
    <w:sdtEndPr/>
    <w:sdtContent>
      <w:p w:rsidR="005B5C42" w:rsidRDefault="005B5C42" w:rsidP="001B6D37">
        <w:pPr>
          <w:pStyle w:val="Zpat"/>
          <w:pBdr>
            <w:top w:val="single" w:sz="4" w:space="1" w:color="auto"/>
          </w:pBdr>
          <w:jc w:val="center"/>
        </w:pPr>
        <w:r>
          <w:fldChar w:fldCharType="begin"/>
        </w:r>
        <w:r>
          <w:instrText>PAGE   \* MERGEFORMAT</w:instrText>
        </w:r>
        <w:r>
          <w:fldChar w:fldCharType="separate"/>
        </w:r>
        <w:r w:rsidR="0037285E">
          <w:rPr>
            <w:noProof/>
          </w:rPr>
          <w:t>1</w:t>
        </w:r>
        <w:r>
          <w:fldChar w:fldCharType="end"/>
        </w:r>
        <w:r>
          <w:t xml:space="preserve"> / </w:t>
        </w:r>
        <w:fldSimple w:instr=" NUMPAGES  \* Arabic  \* MERGEFORMAT ">
          <w:r w:rsidR="0037285E">
            <w:rPr>
              <w:noProof/>
            </w:rPr>
            <w:t>3</w:t>
          </w:r>
        </w:fldSimple>
      </w:p>
    </w:sdtContent>
  </w:sdt>
  <w:p w:rsidR="005B5C42" w:rsidRDefault="005B5C42">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84C" w:rsidRDefault="0069484C" w:rsidP="005B5C42">
      <w:pPr>
        <w:spacing w:after="0" w:line="240" w:lineRule="auto"/>
      </w:pPr>
      <w:r>
        <w:separator/>
      </w:r>
    </w:p>
  </w:footnote>
  <w:footnote w:type="continuationSeparator" w:id="0">
    <w:p w:rsidR="0069484C" w:rsidRDefault="0069484C" w:rsidP="005B5C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C42" w:rsidRPr="005B5C42" w:rsidRDefault="008C1053" w:rsidP="001B6D37">
    <w:pPr>
      <w:pBdr>
        <w:bottom w:val="single" w:sz="4" w:space="1" w:color="auto"/>
      </w:pBdr>
      <w:jc w:val="center"/>
      <w:rPr>
        <w:i/>
        <w:sz w:val="24"/>
        <w:szCs w:val="24"/>
      </w:rPr>
    </w:pPr>
    <w:r>
      <w:rPr>
        <w:i/>
        <w:sz w:val="24"/>
        <w:szCs w:val="24"/>
      </w:rPr>
      <w:t>Internet</w:t>
    </w:r>
    <w:r w:rsidR="001B6D37">
      <w:rPr>
        <w:i/>
        <w:sz w:val="24"/>
        <w:szCs w:val="24"/>
      </w:rPr>
      <w:t xml:space="preserve"> – pojmy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4C16"/>
    <w:multiLevelType w:val="hybridMultilevel"/>
    <w:tmpl w:val="741CED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204788A"/>
    <w:multiLevelType w:val="hybridMultilevel"/>
    <w:tmpl w:val="22CC77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A59472B"/>
    <w:multiLevelType w:val="multilevel"/>
    <w:tmpl w:val="059ED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A12570"/>
    <w:multiLevelType w:val="hybridMultilevel"/>
    <w:tmpl w:val="42EA9C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E241C5B"/>
    <w:multiLevelType w:val="multilevel"/>
    <w:tmpl w:val="0E88B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C867D4"/>
    <w:multiLevelType w:val="hybridMultilevel"/>
    <w:tmpl w:val="E0C8FA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17A3DC1"/>
    <w:multiLevelType w:val="hybridMultilevel"/>
    <w:tmpl w:val="8DCA20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D31"/>
    <w:rsid w:val="00002D63"/>
    <w:rsid w:val="00043BC1"/>
    <w:rsid w:val="00075D31"/>
    <w:rsid w:val="00142079"/>
    <w:rsid w:val="001A365B"/>
    <w:rsid w:val="001B6D37"/>
    <w:rsid w:val="001D39FD"/>
    <w:rsid w:val="00225879"/>
    <w:rsid w:val="002530BF"/>
    <w:rsid w:val="0027292F"/>
    <w:rsid w:val="00296D99"/>
    <w:rsid w:val="002E2100"/>
    <w:rsid w:val="003270D8"/>
    <w:rsid w:val="003657A7"/>
    <w:rsid w:val="0036655E"/>
    <w:rsid w:val="0037285E"/>
    <w:rsid w:val="003B1698"/>
    <w:rsid w:val="003C598A"/>
    <w:rsid w:val="0041139F"/>
    <w:rsid w:val="004164C8"/>
    <w:rsid w:val="004E758E"/>
    <w:rsid w:val="00503A34"/>
    <w:rsid w:val="00564DF3"/>
    <w:rsid w:val="005754A2"/>
    <w:rsid w:val="005B5C42"/>
    <w:rsid w:val="00620300"/>
    <w:rsid w:val="00641085"/>
    <w:rsid w:val="0069484C"/>
    <w:rsid w:val="006D6394"/>
    <w:rsid w:val="006D70FF"/>
    <w:rsid w:val="00713B5E"/>
    <w:rsid w:val="0075491F"/>
    <w:rsid w:val="00792B00"/>
    <w:rsid w:val="008740F6"/>
    <w:rsid w:val="008A0F3D"/>
    <w:rsid w:val="008C1053"/>
    <w:rsid w:val="008D7A07"/>
    <w:rsid w:val="008F0703"/>
    <w:rsid w:val="008F18F3"/>
    <w:rsid w:val="00920DF9"/>
    <w:rsid w:val="00960F91"/>
    <w:rsid w:val="009727AF"/>
    <w:rsid w:val="009F3A22"/>
    <w:rsid w:val="00A7155B"/>
    <w:rsid w:val="00AF0685"/>
    <w:rsid w:val="00B03750"/>
    <w:rsid w:val="00B25FB5"/>
    <w:rsid w:val="00B3019B"/>
    <w:rsid w:val="00B75929"/>
    <w:rsid w:val="00B8607A"/>
    <w:rsid w:val="00BC003A"/>
    <w:rsid w:val="00BC7B0E"/>
    <w:rsid w:val="00C164F4"/>
    <w:rsid w:val="00C249BE"/>
    <w:rsid w:val="00C765F6"/>
    <w:rsid w:val="00C80592"/>
    <w:rsid w:val="00D25391"/>
    <w:rsid w:val="00D37B5C"/>
    <w:rsid w:val="00E62239"/>
    <w:rsid w:val="00EE076A"/>
    <w:rsid w:val="00F9116E"/>
    <w:rsid w:val="00FC1328"/>
    <w:rsid w:val="00FE78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2A2F0C"/>
  <w15:docId w15:val="{AC6AABED-0051-4125-B746-09EDB327A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075D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unhideWhenUsed/>
    <w:qFormat/>
    <w:rsid w:val="00C164F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3657A7"/>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75D31"/>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unhideWhenUsed/>
    <w:rsid w:val="00075D3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2E2100"/>
    <w:rPr>
      <w:b/>
      <w:bCs/>
    </w:rPr>
  </w:style>
  <w:style w:type="character" w:styleId="Hypertextovodkaz">
    <w:name w:val="Hyperlink"/>
    <w:basedOn w:val="Standardnpsmoodstavce"/>
    <w:uiPriority w:val="99"/>
    <w:unhideWhenUsed/>
    <w:rsid w:val="006D70FF"/>
    <w:rPr>
      <w:color w:val="0000FF"/>
      <w:u w:val="single"/>
    </w:rPr>
  </w:style>
  <w:style w:type="character" w:styleId="KdHTML">
    <w:name w:val="HTML Code"/>
    <w:basedOn w:val="Standardnpsmoodstavce"/>
    <w:uiPriority w:val="99"/>
    <w:semiHidden/>
    <w:unhideWhenUsed/>
    <w:rsid w:val="006D70FF"/>
    <w:rPr>
      <w:rFonts w:ascii="Courier New" w:eastAsia="Times New Roman" w:hAnsi="Courier New" w:cs="Courier New"/>
      <w:sz w:val="20"/>
      <w:szCs w:val="20"/>
    </w:rPr>
  </w:style>
  <w:style w:type="character" w:customStyle="1" w:styleId="Nadpis3Char">
    <w:name w:val="Nadpis 3 Char"/>
    <w:basedOn w:val="Standardnpsmoodstavce"/>
    <w:link w:val="Nadpis3"/>
    <w:uiPriority w:val="9"/>
    <w:semiHidden/>
    <w:rsid w:val="003657A7"/>
    <w:rPr>
      <w:rFonts w:asciiTheme="majorHAnsi" w:eastAsiaTheme="majorEastAsia" w:hAnsiTheme="majorHAnsi" w:cstheme="majorBidi"/>
      <w:b/>
      <w:bCs/>
      <w:color w:val="4F81BD" w:themeColor="accent1"/>
    </w:rPr>
  </w:style>
  <w:style w:type="character" w:customStyle="1" w:styleId="mw-headline">
    <w:name w:val="mw-headline"/>
    <w:basedOn w:val="Standardnpsmoodstavce"/>
    <w:rsid w:val="003657A7"/>
  </w:style>
  <w:style w:type="paragraph" w:styleId="FormtovanvHTML">
    <w:name w:val="HTML Preformatted"/>
    <w:basedOn w:val="Normln"/>
    <w:link w:val="FormtovanvHTMLChar"/>
    <w:uiPriority w:val="99"/>
    <w:semiHidden/>
    <w:unhideWhenUsed/>
    <w:rsid w:val="00365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3657A7"/>
    <w:rPr>
      <w:rFonts w:ascii="Courier New" w:eastAsia="Times New Roman" w:hAnsi="Courier New" w:cs="Courier New"/>
      <w:sz w:val="20"/>
      <w:szCs w:val="20"/>
      <w:lang w:eastAsia="cs-CZ"/>
    </w:rPr>
  </w:style>
  <w:style w:type="character" w:customStyle="1" w:styleId="cizojazycne">
    <w:name w:val="cizojazycne"/>
    <w:basedOn w:val="Standardnpsmoodstavce"/>
    <w:rsid w:val="00564DF3"/>
  </w:style>
  <w:style w:type="paragraph" w:styleId="Podnadpis">
    <w:name w:val="Subtitle"/>
    <w:basedOn w:val="Normln"/>
    <w:next w:val="Normln"/>
    <w:link w:val="PodnadpisChar"/>
    <w:uiPriority w:val="11"/>
    <w:qFormat/>
    <w:rsid w:val="00C164F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uiPriority w:val="11"/>
    <w:rsid w:val="00C164F4"/>
    <w:rPr>
      <w:rFonts w:asciiTheme="majorHAnsi" w:eastAsiaTheme="majorEastAsia" w:hAnsiTheme="majorHAnsi" w:cstheme="majorBidi"/>
      <w:i/>
      <w:iCs/>
      <w:color w:val="4F81BD" w:themeColor="accent1"/>
      <w:spacing w:val="15"/>
      <w:sz w:val="24"/>
      <w:szCs w:val="24"/>
    </w:rPr>
  </w:style>
  <w:style w:type="character" w:customStyle="1" w:styleId="Nadpis2Char">
    <w:name w:val="Nadpis 2 Char"/>
    <w:basedOn w:val="Standardnpsmoodstavce"/>
    <w:link w:val="Nadpis2"/>
    <w:uiPriority w:val="9"/>
    <w:rsid w:val="00C164F4"/>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5B5C4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5B5C42"/>
    <w:rPr>
      <w:rFonts w:asciiTheme="majorHAnsi" w:eastAsiaTheme="majorEastAsia" w:hAnsiTheme="majorHAnsi" w:cstheme="majorBidi"/>
      <w:color w:val="17365D" w:themeColor="text2" w:themeShade="BF"/>
      <w:spacing w:val="5"/>
      <w:kern w:val="28"/>
      <w:sz w:val="52"/>
      <w:szCs w:val="52"/>
    </w:rPr>
  </w:style>
  <w:style w:type="paragraph" w:styleId="Zhlav">
    <w:name w:val="header"/>
    <w:basedOn w:val="Normln"/>
    <w:link w:val="ZhlavChar"/>
    <w:uiPriority w:val="99"/>
    <w:unhideWhenUsed/>
    <w:rsid w:val="005B5C4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B5C42"/>
  </w:style>
  <w:style w:type="paragraph" w:styleId="Zpat">
    <w:name w:val="footer"/>
    <w:basedOn w:val="Normln"/>
    <w:link w:val="ZpatChar"/>
    <w:uiPriority w:val="99"/>
    <w:unhideWhenUsed/>
    <w:rsid w:val="005B5C42"/>
    <w:pPr>
      <w:tabs>
        <w:tab w:val="center" w:pos="4536"/>
        <w:tab w:val="right" w:pos="9072"/>
      </w:tabs>
      <w:spacing w:after="0" w:line="240" w:lineRule="auto"/>
    </w:pPr>
  </w:style>
  <w:style w:type="character" w:customStyle="1" w:styleId="ZpatChar">
    <w:name w:val="Zápatí Char"/>
    <w:basedOn w:val="Standardnpsmoodstavce"/>
    <w:link w:val="Zpat"/>
    <w:uiPriority w:val="99"/>
    <w:rsid w:val="005B5C42"/>
  </w:style>
  <w:style w:type="paragraph" w:styleId="Odstavecseseznamem">
    <w:name w:val="List Paragraph"/>
    <w:basedOn w:val="Normln"/>
    <w:uiPriority w:val="34"/>
    <w:qFormat/>
    <w:rsid w:val="00FE78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00279">
      <w:bodyDiv w:val="1"/>
      <w:marLeft w:val="0"/>
      <w:marRight w:val="0"/>
      <w:marTop w:val="0"/>
      <w:marBottom w:val="0"/>
      <w:divBdr>
        <w:top w:val="none" w:sz="0" w:space="0" w:color="auto"/>
        <w:left w:val="none" w:sz="0" w:space="0" w:color="auto"/>
        <w:bottom w:val="none" w:sz="0" w:space="0" w:color="auto"/>
        <w:right w:val="none" w:sz="0" w:space="0" w:color="auto"/>
      </w:divBdr>
    </w:div>
    <w:div w:id="281034111">
      <w:bodyDiv w:val="1"/>
      <w:marLeft w:val="0"/>
      <w:marRight w:val="0"/>
      <w:marTop w:val="0"/>
      <w:marBottom w:val="0"/>
      <w:divBdr>
        <w:top w:val="none" w:sz="0" w:space="0" w:color="auto"/>
        <w:left w:val="none" w:sz="0" w:space="0" w:color="auto"/>
        <w:bottom w:val="none" w:sz="0" w:space="0" w:color="auto"/>
        <w:right w:val="none" w:sz="0" w:space="0" w:color="auto"/>
      </w:divBdr>
    </w:div>
    <w:div w:id="334842052">
      <w:bodyDiv w:val="1"/>
      <w:marLeft w:val="0"/>
      <w:marRight w:val="0"/>
      <w:marTop w:val="0"/>
      <w:marBottom w:val="0"/>
      <w:divBdr>
        <w:top w:val="none" w:sz="0" w:space="0" w:color="auto"/>
        <w:left w:val="none" w:sz="0" w:space="0" w:color="auto"/>
        <w:bottom w:val="none" w:sz="0" w:space="0" w:color="auto"/>
        <w:right w:val="none" w:sz="0" w:space="0" w:color="auto"/>
      </w:divBdr>
      <w:divsChild>
        <w:div w:id="1535578845">
          <w:marLeft w:val="0"/>
          <w:marRight w:val="0"/>
          <w:marTop w:val="0"/>
          <w:marBottom w:val="0"/>
          <w:divBdr>
            <w:top w:val="none" w:sz="0" w:space="0" w:color="auto"/>
            <w:left w:val="none" w:sz="0" w:space="0" w:color="auto"/>
            <w:bottom w:val="none" w:sz="0" w:space="0" w:color="auto"/>
            <w:right w:val="none" w:sz="0" w:space="0" w:color="auto"/>
          </w:divBdr>
        </w:div>
        <w:div w:id="773667214">
          <w:marLeft w:val="0"/>
          <w:marRight w:val="0"/>
          <w:marTop w:val="0"/>
          <w:marBottom w:val="0"/>
          <w:divBdr>
            <w:top w:val="none" w:sz="0" w:space="0" w:color="auto"/>
            <w:left w:val="none" w:sz="0" w:space="0" w:color="auto"/>
            <w:bottom w:val="none" w:sz="0" w:space="0" w:color="auto"/>
            <w:right w:val="none" w:sz="0" w:space="0" w:color="auto"/>
          </w:divBdr>
          <w:divsChild>
            <w:div w:id="109166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739605">
      <w:bodyDiv w:val="1"/>
      <w:marLeft w:val="0"/>
      <w:marRight w:val="0"/>
      <w:marTop w:val="0"/>
      <w:marBottom w:val="0"/>
      <w:divBdr>
        <w:top w:val="none" w:sz="0" w:space="0" w:color="auto"/>
        <w:left w:val="none" w:sz="0" w:space="0" w:color="auto"/>
        <w:bottom w:val="none" w:sz="0" w:space="0" w:color="auto"/>
        <w:right w:val="none" w:sz="0" w:space="0" w:color="auto"/>
      </w:divBdr>
      <w:divsChild>
        <w:div w:id="1717312503">
          <w:marLeft w:val="0"/>
          <w:marRight w:val="0"/>
          <w:marTop w:val="0"/>
          <w:marBottom w:val="0"/>
          <w:divBdr>
            <w:top w:val="none" w:sz="0" w:space="0" w:color="auto"/>
            <w:left w:val="none" w:sz="0" w:space="0" w:color="auto"/>
            <w:bottom w:val="none" w:sz="0" w:space="0" w:color="auto"/>
            <w:right w:val="none" w:sz="0" w:space="0" w:color="auto"/>
          </w:divBdr>
        </w:div>
        <w:div w:id="1966613751">
          <w:marLeft w:val="0"/>
          <w:marRight w:val="0"/>
          <w:marTop w:val="0"/>
          <w:marBottom w:val="0"/>
          <w:divBdr>
            <w:top w:val="none" w:sz="0" w:space="0" w:color="auto"/>
            <w:left w:val="none" w:sz="0" w:space="0" w:color="auto"/>
            <w:bottom w:val="none" w:sz="0" w:space="0" w:color="auto"/>
            <w:right w:val="none" w:sz="0" w:space="0" w:color="auto"/>
          </w:divBdr>
          <w:divsChild>
            <w:div w:id="171700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148316">
      <w:bodyDiv w:val="1"/>
      <w:marLeft w:val="0"/>
      <w:marRight w:val="0"/>
      <w:marTop w:val="0"/>
      <w:marBottom w:val="0"/>
      <w:divBdr>
        <w:top w:val="none" w:sz="0" w:space="0" w:color="auto"/>
        <w:left w:val="none" w:sz="0" w:space="0" w:color="auto"/>
        <w:bottom w:val="none" w:sz="0" w:space="0" w:color="auto"/>
        <w:right w:val="none" w:sz="0" w:space="0" w:color="auto"/>
      </w:divBdr>
      <w:divsChild>
        <w:div w:id="1880432178">
          <w:marLeft w:val="0"/>
          <w:marRight w:val="0"/>
          <w:marTop w:val="0"/>
          <w:marBottom w:val="0"/>
          <w:divBdr>
            <w:top w:val="none" w:sz="0" w:space="0" w:color="auto"/>
            <w:left w:val="none" w:sz="0" w:space="0" w:color="auto"/>
            <w:bottom w:val="none" w:sz="0" w:space="0" w:color="auto"/>
            <w:right w:val="none" w:sz="0" w:space="0" w:color="auto"/>
          </w:divBdr>
        </w:div>
        <w:div w:id="790056209">
          <w:marLeft w:val="0"/>
          <w:marRight w:val="0"/>
          <w:marTop w:val="0"/>
          <w:marBottom w:val="0"/>
          <w:divBdr>
            <w:top w:val="none" w:sz="0" w:space="0" w:color="auto"/>
            <w:left w:val="none" w:sz="0" w:space="0" w:color="auto"/>
            <w:bottom w:val="none" w:sz="0" w:space="0" w:color="auto"/>
            <w:right w:val="none" w:sz="0" w:space="0" w:color="auto"/>
          </w:divBdr>
          <w:divsChild>
            <w:div w:id="12893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757717">
      <w:bodyDiv w:val="1"/>
      <w:marLeft w:val="0"/>
      <w:marRight w:val="0"/>
      <w:marTop w:val="0"/>
      <w:marBottom w:val="0"/>
      <w:divBdr>
        <w:top w:val="none" w:sz="0" w:space="0" w:color="auto"/>
        <w:left w:val="none" w:sz="0" w:space="0" w:color="auto"/>
        <w:bottom w:val="none" w:sz="0" w:space="0" w:color="auto"/>
        <w:right w:val="none" w:sz="0" w:space="0" w:color="auto"/>
      </w:divBdr>
    </w:div>
    <w:div w:id="850099587">
      <w:bodyDiv w:val="1"/>
      <w:marLeft w:val="0"/>
      <w:marRight w:val="0"/>
      <w:marTop w:val="0"/>
      <w:marBottom w:val="0"/>
      <w:divBdr>
        <w:top w:val="none" w:sz="0" w:space="0" w:color="auto"/>
        <w:left w:val="none" w:sz="0" w:space="0" w:color="auto"/>
        <w:bottom w:val="none" w:sz="0" w:space="0" w:color="auto"/>
        <w:right w:val="none" w:sz="0" w:space="0" w:color="auto"/>
      </w:divBdr>
    </w:div>
    <w:div w:id="937173890">
      <w:bodyDiv w:val="1"/>
      <w:marLeft w:val="0"/>
      <w:marRight w:val="0"/>
      <w:marTop w:val="0"/>
      <w:marBottom w:val="0"/>
      <w:divBdr>
        <w:top w:val="none" w:sz="0" w:space="0" w:color="auto"/>
        <w:left w:val="none" w:sz="0" w:space="0" w:color="auto"/>
        <w:bottom w:val="none" w:sz="0" w:space="0" w:color="auto"/>
        <w:right w:val="none" w:sz="0" w:space="0" w:color="auto"/>
      </w:divBdr>
      <w:divsChild>
        <w:div w:id="1232228671">
          <w:marLeft w:val="0"/>
          <w:marRight w:val="0"/>
          <w:marTop w:val="0"/>
          <w:marBottom w:val="0"/>
          <w:divBdr>
            <w:top w:val="none" w:sz="0" w:space="0" w:color="auto"/>
            <w:left w:val="none" w:sz="0" w:space="0" w:color="auto"/>
            <w:bottom w:val="none" w:sz="0" w:space="0" w:color="auto"/>
            <w:right w:val="none" w:sz="0" w:space="0" w:color="auto"/>
          </w:divBdr>
        </w:div>
        <w:div w:id="310258936">
          <w:marLeft w:val="0"/>
          <w:marRight w:val="0"/>
          <w:marTop w:val="0"/>
          <w:marBottom w:val="0"/>
          <w:divBdr>
            <w:top w:val="none" w:sz="0" w:space="0" w:color="auto"/>
            <w:left w:val="none" w:sz="0" w:space="0" w:color="auto"/>
            <w:bottom w:val="none" w:sz="0" w:space="0" w:color="auto"/>
            <w:right w:val="none" w:sz="0" w:space="0" w:color="auto"/>
          </w:divBdr>
          <w:divsChild>
            <w:div w:id="204493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53087">
      <w:bodyDiv w:val="1"/>
      <w:marLeft w:val="0"/>
      <w:marRight w:val="0"/>
      <w:marTop w:val="0"/>
      <w:marBottom w:val="0"/>
      <w:divBdr>
        <w:top w:val="none" w:sz="0" w:space="0" w:color="auto"/>
        <w:left w:val="none" w:sz="0" w:space="0" w:color="auto"/>
        <w:bottom w:val="none" w:sz="0" w:space="0" w:color="auto"/>
        <w:right w:val="none" w:sz="0" w:space="0" w:color="auto"/>
      </w:divBdr>
      <w:divsChild>
        <w:div w:id="197394808">
          <w:marLeft w:val="0"/>
          <w:marRight w:val="0"/>
          <w:marTop w:val="0"/>
          <w:marBottom w:val="0"/>
          <w:divBdr>
            <w:top w:val="none" w:sz="0" w:space="0" w:color="auto"/>
            <w:left w:val="none" w:sz="0" w:space="0" w:color="auto"/>
            <w:bottom w:val="none" w:sz="0" w:space="0" w:color="auto"/>
            <w:right w:val="none" w:sz="0" w:space="0" w:color="auto"/>
          </w:divBdr>
        </w:div>
        <w:div w:id="2077849366">
          <w:marLeft w:val="0"/>
          <w:marRight w:val="0"/>
          <w:marTop w:val="0"/>
          <w:marBottom w:val="0"/>
          <w:divBdr>
            <w:top w:val="none" w:sz="0" w:space="0" w:color="auto"/>
            <w:left w:val="none" w:sz="0" w:space="0" w:color="auto"/>
            <w:bottom w:val="none" w:sz="0" w:space="0" w:color="auto"/>
            <w:right w:val="none" w:sz="0" w:space="0" w:color="auto"/>
          </w:divBdr>
          <w:divsChild>
            <w:div w:id="159975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78202">
      <w:bodyDiv w:val="1"/>
      <w:marLeft w:val="0"/>
      <w:marRight w:val="0"/>
      <w:marTop w:val="0"/>
      <w:marBottom w:val="0"/>
      <w:divBdr>
        <w:top w:val="none" w:sz="0" w:space="0" w:color="auto"/>
        <w:left w:val="none" w:sz="0" w:space="0" w:color="auto"/>
        <w:bottom w:val="none" w:sz="0" w:space="0" w:color="auto"/>
        <w:right w:val="none" w:sz="0" w:space="0" w:color="auto"/>
      </w:divBdr>
      <w:divsChild>
        <w:div w:id="1945072885">
          <w:marLeft w:val="0"/>
          <w:marRight w:val="0"/>
          <w:marTop w:val="0"/>
          <w:marBottom w:val="0"/>
          <w:divBdr>
            <w:top w:val="none" w:sz="0" w:space="0" w:color="auto"/>
            <w:left w:val="none" w:sz="0" w:space="0" w:color="auto"/>
            <w:bottom w:val="none" w:sz="0" w:space="0" w:color="auto"/>
            <w:right w:val="none" w:sz="0" w:space="0" w:color="auto"/>
          </w:divBdr>
        </w:div>
        <w:div w:id="957570329">
          <w:marLeft w:val="0"/>
          <w:marRight w:val="0"/>
          <w:marTop w:val="0"/>
          <w:marBottom w:val="0"/>
          <w:divBdr>
            <w:top w:val="none" w:sz="0" w:space="0" w:color="auto"/>
            <w:left w:val="none" w:sz="0" w:space="0" w:color="auto"/>
            <w:bottom w:val="none" w:sz="0" w:space="0" w:color="auto"/>
            <w:right w:val="none" w:sz="0" w:space="0" w:color="auto"/>
          </w:divBdr>
          <w:divsChild>
            <w:div w:id="208576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253778">
      <w:bodyDiv w:val="1"/>
      <w:marLeft w:val="0"/>
      <w:marRight w:val="0"/>
      <w:marTop w:val="0"/>
      <w:marBottom w:val="0"/>
      <w:divBdr>
        <w:top w:val="none" w:sz="0" w:space="0" w:color="auto"/>
        <w:left w:val="none" w:sz="0" w:space="0" w:color="auto"/>
        <w:bottom w:val="none" w:sz="0" w:space="0" w:color="auto"/>
        <w:right w:val="none" w:sz="0" w:space="0" w:color="auto"/>
      </w:divBdr>
      <w:divsChild>
        <w:div w:id="141195221">
          <w:marLeft w:val="0"/>
          <w:marRight w:val="0"/>
          <w:marTop w:val="0"/>
          <w:marBottom w:val="0"/>
          <w:divBdr>
            <w:top w:val="none" w:sz="0" w:space="0" w:color="auto"/>
            <w:left w:val="none" w:sz="0" w:space="0" w:color="auto"/>
            <w:bottom w:val="none" w:sz="0" w:space="0" w:color="auto"/>
            <w:right w:val="none" w:sz="0" w:space="0" w:color="auto"/>
          </w:divBdr>
        </w:div>
        <w:div w:id="912348354">
          <w:marLeft w:val="0"/>
          <w:marRight w:val="0"/>
          <w:marTop w:val="0"/>
          <w:marBottom w:val="0"/>
          <w:divBdr>
            <w:top w:val="none" w:sz="0" w:space="0" w:color="auto"/>
            <w:left w:val="none" w:sz="0" w:space="0" w:color="auto"/>
            <w:bottom w:val="none" w:sz="0" w:space="0" w:color="auto"/>
            <w:right w:val="none" w:sz="0" w:space="0" w:color="auto"/>
          </w:divBdr>
          <w:divsChild>
            <w:div w:id="154055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113414">
      <w:bodyDiv w:val="1"/>
      <w:marLeft w:val="0"/>
      <w:marRight w:val="0"/>
      <w:marTop w:val="0"/>
      <w:marBottom w:val="0"/>
      <w:divBdr>
        <w:top w:val="none" w:sz="0" w:space="0" w:color="auto"/>
        <w:left w:val="none" w:sz="0" w:space="0" w:color="auto"/>
        <w:bottom w:val="none" w:sz="0" w:space="0" w:color="auto"/>
        <w:right w:val="none" w:sz="0" w:space="0" w:color="auto"/>
      </w:divBdr>
    </w:div>
    <w:div w:id="1112940213">
      <w:bodyDiv w:val="1"/>
      <w:marLeft w:val="0"/>
      <w:marRight w:val="0"/>
      <w:marTop w:val="0"/>
      <w:marBottom w:val="0"/>
      <w:divBdr>
        <w:top w:val="none" w:sz="0" w:space="0" w:color="auto"/>
        <w:left w:val="none" w:sz="0" w:space="0" w:color="auto"/>
        <w:bottom w:val="none" w:sz="0" w:space="0" w:color="auto"/>
        <w:right w:val="none" w:sz="0" w:space="0" w:color="auto"/>
      </w:divBdr>
    </w:div>
    <w:div w:id="1219440737">
      <w:bodyDiv w:val="1"/>
      <w:marLeft w:val="0"/>
      <w:marRight w:val="0"/>
      <w:marTop w:val="0"/>
      <w:marBottom w:val="0"/>
      <w:divBdr>
        <w:top w:val="none" w:sz="0" w:space="0" w:color="auto"/>
        <w:left w:val="none" w:sz="0" w:space="0" w:color="auto"/>
        <w:bottom w:val="none" w:sz="0" w:space="0" w:color="auto"/>
        <w:right w:val="none" w:sz="0" w:space="0" w:color="auto"/>
      </w:divBdr>
    </w:div>
    <w:div w:id="1243955319">
      <w:bodyDiv w:val="1"/>
      <w:marLeft w:val="0"/>
      <w:marRight w:val="0"/>
      <w:marTop w:val="0"/>
      <w:marBottom w:val="0"/>
      <w:divBdr>
        <w:top w:val="none" w:sz="0" w:space="0" w:color="auto"/>
        <w:left w:val="none" w:sz="0" w:space="0" w:color="auto"/>
        <w:bottom w:val="none" w:sz="0" w:space="0" w:color="auto"/>
        <w:right w:val="none" w:sz="0" w:space="0" w:color="auto"/>
      </w:divBdr>
    </w:div>
    <w:div w:id="1315909066">
      <w:bodyDiv w:val="1"/>
      <w:marLeft w:val="0"/>
      <w:marRight w:val="0"/>
      <w:marTop w:val="0"/>
      <w:marBottom w:val="0"/>
      <w:divBdr>
        <w:top w:val="none" w:sz="0" w:space="0" w:color="auto"/>
        <w:left w:val="none" w:sz="0" w:space="0" w:color="auto"/>
        <w:bottom w:val="none" w:sz="0" w:space="0" w:color="auto"/>
        <w:right w:val="none" w:sz="0" w:space="0" w:color="auto"/>
      </w:divBdr>
      <w:divsChild>
        <w:div w:id="2143229935">
          <w:marLeft w:val="0"/>
          <w:marRight w:val="0"/>
          <w:marTop w:val="0"/>
          <w:marBottom w:val="0"/>
          <w:divBdr>
            <w:top w:val="none" w:sz="0" w:space="0" w:color="auto"/>
            <w:left w:val="none" w:sz="0" w:space="0" w:color="auto"/>
            <w:bottom w:val="none" w:sz="0" w:space="0" w:color="auto"/>
            <w:right w:val="none" w:sz="0" w:space="0" w:color="auto"/>
          </w:divBdr>
        </w:div>
        <w:div w:id="227305815">
          <w:marLeft w:val="0"/>
          <w:marRight w:val="0"/>
          <w:marTop w:val="0"/>
          <w:marBottom w:val="0"/>
          <w:divBdr>
            <w:top w:val="none" w:sz="0" w:space="0" w:color="auto"/>
            <w:left w:val="none" w:sz="0" w:space="0" w:color="auto"/>
            <w:bottom w:val="none" w:sz="0" w:space="0" w:color="auto"/>
            <w:right w:val="none" w:sz="0" w:space="0" w:color="auto"/>
          </w:divBdr>
          <w:divsChild>
            <w:div w:id="73042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751371">
      <w:bodyDiv w:val="1"/>
      <w:marLeft w:val="0"/>
      <w:marRight w:val="0"/>
      <w:marTop w:val="0"/>
      <w:marBottom w:val="0"/>
      <w:divBdr>
        <w:top w:val="none" w:sz="0" w:space="0" w:color="auto"/>
        <w:left w:val="none" w:sz="0" w:space="0" w:color="auto"/>
        <w:bottom w:val="none" w:sz="0" w:space="0" w:color="auto"/>
        <w:right w:val="none" w:sz="0" w:space="0" w:color="auto"/>
      </w:divBdr>
      <w:divsChild>
        <w:div w:id="1030104364">
          <w:marLeft w:val="0"/>
          <w:marRight w:val="0"/>
          <w:marTop w:val="0"/>
          <w:marBottom w:val="0"/>
          <w:divBdr>
            <w:top w:val="none" w:sz="0" w:space="0" w:color="auto"/>
            <w:left w:val="none" w:sz="0" w:space="0" w:color="auto"/>
            <w:bottom w:val="none" w:sz="0" w:space="0" w:color="auto"/>
            <w:right w:val="none" w:sz="0" w:space="0" w:color="auto"/>
          </w:divBdr>
        </w:div>
        <w:div w:id="790324260">
          <w:marLeft w:val="0"/>
          <w:marRight w:val="0"/>
          <w:marTop w:val="0"/>
          <w:marBottom w:val="0"/>
          <w:divBdr>
            <w:top w:val="none" w:sz="0" w:space="0" w:color="auto"/>
            <w:left w:val="none" w:sz="0" w:space="0" w:color="auto"/>
            <w:bottom w:val="none" w:sz="0" w:space="0" w:color="auto"/>
            <w:right w:val="none" w:sz="0" w:space="0" w:color="auto"/>
          </w:divBdr>
          <w:divsChild>
            <w:div w:id="47718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669085">
      <w:bodyDiv w:val="1"/>
      <w:marLeft w:val="0"/>
      <w:marRight w:val="0"/>
      <w:marTop w:val="0"/>
      <w:marBottom w:val="0"/>
      <w:divBdr>
        <w:top w:val="none" w:sz="0" w:space="0" w:color="auto"/>
        <w:left w:val="none" w:sz="0" w:space="0" w:color="auto"/>
        <w:bottom w:val="none" w:sz="0" w:space="0" w:color="auto"/>
        <w:right w:val="none" w:sz="0" w:space="0" w:color="auto"/>
      </w:divBdr>
      <w:divsChild>
        <w:div w:id="2049405434">
          <w:marLeft w:val="0"/>
          <w:marRight w:val="0"/>
          <w:marTop w:val="0"/>
          <w:marBottom w:val="0"/>
          <w:divBdr>
            <w:top w:val="none" w:sz="0" w:space="0" w:color="auto"/>
            <w:left w:val="none" w:sz="0" w:space="0" w:color="auto"/>
            <w:bottom w:val="none" w:sz="0" w:space="0" w:color="auto"/>
            <w:right w:val="none" w:sz="0" w:space="0" w:color="auto"/>
          </w:divBdr>
        </w:div>
        <w:div w:id="1067263398">
          <w:marLeft w:val="0"/>
          <w:marRight w:val="0"/>
          <w:marTop w:val="0"/>
          <w:marBottom w:val="0"/>
          <w:divBdr>
            <w:top w:val="none" w:sz="0" w:space="0" w:color="auto"/>
            <w:left w:val="none" w:sz="0" w:space="0" w:color="auto"/>
            <w:bottom w:val="none" w:sz="0" w:space="0" w:color="auto"/>
            <w:right w:val="none" w:sz="0" w:space="0" w:color="auto"/>
          </w:divBdr>
          <w:divsChild>
            <w:div w:id="51788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949433">
      <w:bodyDiv w:val="1"/>
      <w:marLeft w:val="0"/>
      <w:marRight w:val="0"/>
      <w:marTop w:val="0"/>
      <w:marBottom w:val="0"/>
      <w:divBdr>
        <w:top w:val="none" w:sz="0" w:space="0" w:color="auto"/>
        <w:left w:val="none" w:sz="0" w:space="0" w:color="auto"/>
        <w:bottom w:val="none" w:sz="0" w:space="0" w:color="auto"/>
        <w:right w:val="none" w:sz="0" w:space="0" w:color="auto"/>
      </w:divBdr>
    </w:div>
    <w:div w:id="1431588661">
      <w:bodyDiv w:val="1"/>
      <w:marLeft w:val="0"/>
      <w:marRight w:val="0"/>
      <w:marTop w:val="0"/>
      <w:marBottom w:val="0"/>
      <w:divBdr>
        <w:top w:val="none" w:sz="0" w:space="0" w:color="auto"/>
        <w:left w:val="none" w:sz="0" w:space="0" w:color="auto"/>
        <w:bottom w:val="none" w:sz="0" w:space="0" w:color="auto"/>
        <w:right w:val="none" w:sz="0" w:space="0" w:color="auto"/>
      </w:divBdr>
      <w:divsChild>
        <w:div w:id="959651598">
          <w:marLeft w:val="0"/>
          <w:marRight w:val="0"/>
          <w:marTop w:val="0"/>
          <w:marBottom w:val="0"/>
          <w:divBdr>
            <w:top w:val="none" w:sz="0" w:space="0" w:color="auto"/>
            <w:left w:val="none" w:sz="0" w:space="0" w:color="auto"/>
            <w:bottom w:val="none" w:sz="0" w:space="0" w:color="auto"/>
            <w:right w:val="none" w:sz="0" w:space="0" w:color="auto"/>
          </w:divBdr>
        </w:div>
        <w:div w:id="1989086131">
          <w:marLeft w:val="0"/>
          <w:marRight w:val="0"/>
          <w:marTop w:val="0"/>
          <w:marBottom w:val="0"/>
          <w:divBdr>
            <w:top w:val="none" w:sz="0" w:space="0" w:color="auto"/>
            <w:left w:val="none" w:sz="0" w:space="0" w:color="auto"/>
            <w:bottom w:val="none" w:sz="0" w:space="0" w:color="auto"/>
            <w:right w:val="none" w:sz="0" w:space="0" w:color="auto"/>
          </w:divBdr>
          <w:divsChild>
            <w:div w:id="211015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06786">
      <w:bodyDiv w:val="1"/>
      <w:marLeft w:val="0"/>
      <w:marRight w:val="0"/>
      <w:marTop w:val="0"/>
      <w:marBottom w:val="0"/>
      <w:divBdr>
        <w:top w:val="none" w:sz="0" w:space="0" w:color="auto"/>
        <w:left w:val="none" w:sz="0" w:space="0" w:color="auto"/>
        <w:bottom w:val="none" w:sz="0" w:space="0" w:color="auto"/>
        <w:right w:val="none" w:sz="0" w:space="0" w:color="auto"/>
      </w:divBdr>
      <w:divsChild>
        <w:div w:id="1669612">
          <w:marLeft w:val="0"/>
          <w:marRight w:val="0"/>
          <w:marTop w:val="0"/>
          <w:marBottom w:val="0"/>
          <w:divBdr>
            <w:top w:val="none" w:sz="0" w:space="0" w:color="auto"/>
            <w:left w:val="none" w:sz="0" w:space="0" w:color="auto"/>
            <w:bottom w:val="none" w:sz="0" w:space="0" w:color="auto"/>
            <w:right w:val="none" w:sz="0" w:space="0" w:color="auto"/>
          </w:divBdr>
        </w:div>
        <w:div w:id="1507674883">
          <w:marLeft w:val="0"/>
          <w:marRight w:val="0"/>
          <w:marTop w:val="0"/>
          <w:marBottom w:val="0"/>
          <w:divBdr>
            <w:top w:val="none" w:sz="0" w:space="0" w:color="auto"/>
            <w:left w:val="none" w:sz="0" w:space="0" w:color="auto"/>
            <w:bottom w:val="none" w:sz="0" w:space="0" w:color="auto"/>
            <w:right w:val="none" w:sz="0" w:space="0" w:color="auto"/>
          </w:divBdr>
          <w:divsChild>
            <w:div w:id="6549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421275">
      <w:bodyDiv w:val="1"/>
      <w:marLeft w:val="0"/>
      <w:marRight w:val="0"/>
      <w:marTop w:val="0"/>
      <w:marBottom w:val="0"/>
      <w:divBdr>
        <w:top w:val="none" w:sz="0" w:space="0" w:color="auto"/>
        <w:left w:val="none" w:sz="0" w:space="0" w:color="auto"/>
        <w:bottom w:val="none" w:sz="0" w:space="0" w:color="auto"/>
        <w:right w:val="none" w:sz="0" w:space="0" w:color="auto"/>
      </w:divBdr>
      <w:divsChild>
        <w:div w:id="655912731">
          <w:marLeft w:val="0"/>
          <w:marRight w:val="0"/>
          <w:marTop w:val="0"/>
          <w:marBottom w:val="0"/>
          <w:divBdr>
            <w:top w:val="none" w:sz="0" w:space="0" w:color="auto"/>
            <w:left w:val="none" w:sz="0" w:space="0" w:color="auto"/>
            <w:bottom w:val="none" w:sz="0" w:space="0" w:color="auto"/>
            <w:right w:val="none" w:sz="0" w:space="0" w:color="auto"/>
          </w:divBdr>
        </w:div>
        <w:div w:id="965039226">
          <w:marLeft w:val="0"/>
          <w:marRight w:val="0"/>
          <w:marTop w:val="0"/>
          <w:marBottom w:val="0"/>
          <w:divBdr>
            <w:top w:val="none" w:sz="0" w:space="0" w:color="auto"/>
            <w:left w:val="none" w:sz="0" w:space="0" w:color="auto"/>
            <w:bottom w:val="none" w:sz="0" w:space="0" w:color="auto"/>
            <w:right w:val="none" w:sz="0" w:space="0" w:color="auto"/>
          </w:divBdr>
          <w:divsChild>
            <w:div w:id="16825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6358">
      <w:bodyDiv w:val="1"/>
      <w:marLeft w:val="0"/>
      <w:marRight w:val="0"/>
      <w:marTop w:val="0"/>
      <w:marBottom w:val="0"/>
      <w:divBdr>
        <w:top w:val="none" w:sz="0" w:space="0" w:color="auto"/>
        <w:left w:val="none" w:sz="0" w:space="0" w:color="auto"/>
        <w:bottom w:val="none" w:sz="0" w:space="0" w:color="auto"/>
        <w:right w:val="none" w:sz="0" w:space="0" w:color="auto"/>
      </w:divBdr>
      <w:divsChild>
        <w:div w:id="374233909">
          <w:marLeft w:val="0"/>
          <w:marRight w:val="0"/>
          <w:marTop w:val="0"/>
          <w:marBottom w:val="0"/>
          <w:divBdr>
            <w:top w:val="none" w:sz="0" w:space="0" w:color="auto"/>
            <w:left w:val="none" w:sz="0" w:space="0" w:color="auto"/>
            <w:bottom w:val="none" w:sz="0" w:space="0" w:color="auto"/>
            <w:right w:val="none" w:sz="0" w:space="0" w:color="auto"/>
          </w:divBdr>
        </w:div>
        <w:div w:id="1646819042">
          <w:marLeft w:val="0"/>
          <w:marRight w:val="0"/>
          <w:marTop w:val="0"/>
          <w:marBottom w:val="0"/>
          <w:divBdr>
            <w:top w:val="none" w:sz="0" w:space="0" w:color="auto"/>
            <w:left w:val="none" w:sz="0" w:space="0" w:color="auto"/>
            <w:bottom w:val="none" w:sz="0" w:space="0" w:color="auto"/>
            <w:right w:val="none" w:sz="0" w:space="0" w:color="auto"/>
          </w:divBdr>
          <w:divsChild>
            <w:div w:id="52868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682343">
      <w:bodyDiv w:val="1"/>
      <w:marLeft w:val="0"/>
      <w:marRight w:val="0"/>
      <w:marTop w:val="0"/>
      <w:marBottom w:val="0"/>
      <w:divBdr>
        <w:top w:val="none" w:sz="0" w:space="0" w:color="auto"/>
        <w:left w:val="none" w:sz="0" w:space="0" w:color="auto"/>
        <w:bottom w:val="none" w:sz="0" w:space="0" w:color="auto"/>
        <w:right w:val="none" w:sz="0" w:space="0" w:color="auto"/>
      </w:divBdr>
    </w:div>
    <w:div w:id="1684672260">
      <w:bodyDiv w:val="1"/>
      <w:marLeft w:val="0"/>
      <w:marRight w:val="0"/>
      <w:marTop w:val="0"/>
      <w:marBottom w:val="0"/>
      <w:divBdr>
        <w:top w:val="none" w:sz="0" w:space="0" w:color="auto"/>
        <w:left w:val="none" w:sz="0" w:space="0" w:color="auto"/>
        <w:bottom w:val="none" w:sz="0" w:space="0" w:color="auto"/>
        <w:right w:val="none" w:sz="0" w:space="0" w:color="auto"/>
      </w:divBdr>
    </w:div>
    <w:div w:id="1753041997">
      <w:bodyDiv w:val="1"/>
      <w:marLeft w:val="0"/>
      <w:marRight w:val="0"/>
      <w:marTop w:val="0"/>
      <w:marBottom w:val="0"/>
      <w:divBdr>
        <w:top w:val="none" w:sz="0" w:space="0" w:color="auto"/>
        <w:left w:val="none" w:sz="0" w:space="0" w:color="auto"/>
        <w:bottom w:val="none" w:sz="0" w:space="0" w:color="auto"/>
        <w:right w:val="none" w:sz="0" w:space="0" w:color="auto"/>
      </w:divBdr>
      <w:divsChild>
        <w:div w:id="1980839139">
          <w:marLeft w:val="0"/>
          <w:marRight w:val="0"/>
          <w:marTop w:val="0"/>
          <w:marBottom w:val="0"/>
          <w:divBdr>
            <w:top w:val="none" w:sz="0" w:space="0" w:color="auto"/>
            <w:left w:val="none" w:sz="0" w:space="0" w:color="auto"/>
            <w:bottom w:val="none" w:sz="0" w:space="0" w:color="auto"/>
            <w:right w:val="none" w:sz="0" w:space="0" w:color="auto"/>
          </w:divBdr>
        </w:div>
        <w:div w:id="1823621651">
          <w:marLeft w:val="0"/>
          <w:marRight w:val="0"/>
          <w:marTop w:val="0"/>
          <w:marBottom w:val="0"/>
          <w:divBdr>
            <w:top w:val="none" w:sz="0" w:space="0" w:color="auto"/>
            <w:left w:val="none" w:sz="0" w:space="0" w:color="auto"/>
            <w:bottom w:val="none" w:sz="0" w:space="0" w:color="auto"/>
            <w:right w:val="none" w:sz="0" w:space="0" w:color="auto"/>
          </w:divBdr>
          <w:divsChild>
            <w:div w:id="14555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095807">
      <w:bodyDiv w:val="1"/>
      <w:marLeft w:val="0"/>
      <w:marRight w:val="0"/>
      <w:marTop w:val="0"/>
      <w:marBottom w:val="0"/>
      <w:divBdr>
        <w:top w:val="none" w:sz="0" w:space="0" w:color="auto"/>
        <w:left w:val="none" w:sz="0" w:space="0" w:color="auto"/>
        <w:bottom w:val="none" w:sz="0" w:space="0" w:color="auto"/>
        <w:right w:val="none" w:sz="0" w:space="0" w:color="auto"/>
      </w:divBdr>
      <w:divsChild>
        <w:div w:id="2101364747">
          <w:marLeft w:val="0"/>
          <w:marRight w:val="0"/>
          <w:marTop w:val="0"/>
          <w:marBottom w:val="0"/>
          <w:divBdr>
            <w:top w:val="none" w:sz="0" w:space="0" w:color="auto"/>
            <w:left w:val="none" w:sz="0" w:space="0" w:color="auto"/>
            <w:bottom w:val="none" w:sz="0" w:space="0" w:color="auto"/>
            <w:right w:val="none" w:sz="0" w:space="0" w:color="auto"/>
          </w:divBdr>
        </w:div>
        <w:div w:id="1264189453">
          <w:marLeft w:val="0"/>
          <w:marRight w:val="0"/>
          <w:marTop w:val="0"/>
          <w:marBottom w:val="0"/>
          <w:divBdr>
            <w:top w:val="none" w:sz="0" w:space="0" w:color="auto"/>
            <w:left w:val="none" w:sz="0" w:space="0" w:color="auto"/>
            <w:bottom w:val="none" w:sz="0" w:space="0" w:color="auto"/>
            <w:right w:val="none" w:sz="0" w:space="0" w:color="auto"/>
          </w:divBdr>
          <w:divsChild>
            <w:div w:id="17689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827251">
      <w:bodyDiv w:val="1"/>
      <w:marLeft w:val="0"/>
      <w:marRight w:val="0"/>
      <w:marTop w:val="0"/>
      <w:marBottom w:val="0"/>
      <w:divBdr>
        <w:top w:val="none" w:sz="0" w:space="0" w:color="auto"/>
        <w:left w:val="none" w:sz="0" w:space="0" w:color="auto"/>
        <w:bottom w:val="none" w:sz="0" w:space="0" w:color="auto"/>
        <w:right w:val="none" w:sz="0" w:space="0" w:color="auto"/>
      </w:divBdr>
      <w:divsChild>
        <w:div w:id="1505322283">
          <w:marLeft w:val="0"/>
          <w:marRight w:val="0"/>
          <w:marTop w:val="0"/>
          <w:marBottom w:val="0"/>
          <w:divBdr>
            <w:top w:val="none" w:sz="0" w:space="0" w:color="auto"/>
            <w:left w:val="none" w:sz="0" w:space="0" w:color="auto"/>
            <w:bottom w:val="none" w:sz="0" w:space="0" w:color="auto"/>
            <w:right w:val="none" w:sz="0" w:space="0" w:color="auto"/>
          </w:divBdr>
        </w:div>
        <w:div w:id="1412695600">
          <w:marLeft w:val="0"/>
          <w:marRight w:val="0"/>
          <w:marTop w:val="0"/>
          <w:marBottom w:val="0"/>
          <w:divBdr>
            <w:top w:val="none" w:sz="0" w:space="0" w:color="auto"/>
            <w:left w:val="none" w:sz="0" w:space="0" w:color="auto"/>
            <w:bottom w:val="none" w:sz="0" w:space="0" w:color="auto"/>
            <w:right w:val="none" w:sz="0" w:space="0" w:color="auto"/>
          </w:divBdr>
          <w:divsChild>
            <w:div w:id="91482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10138">
      <w:bodyDiv w:val="1"/>
      <w:marLeft w:val="0"/>
      <w:marRight w:val="0"/>
      <w:marTop w:val="0"/>
      <w:marBottom w:val="0"/>
      <w:divBdr>
        <w:top w:val="none" w:sz="0" w:space="0" w:color="auto"/>
        <w:left w:val="none" w:sz="0" w:space="0" w:color="auto"/>
        <w:bottom w:val="none" w:sz="0" w:space="0" w:color="auto"/>
        <w:right w:val="none" w:sz="0" w:space="0" w:color="auto"/>
      </w:divBdr>
    </w:div>
    <w:div w:id="1965694240">
      <w:bodyDiv w:val="1"/>
      <w:marLeft w:val="0"/>
      <w:marRight w:val="0"/>
      <w:marTop w:val="0"/>
      <w:marBottom w:val="0"/>
      <w:divBdr>
        <w:top w:val="none" w:sz="0" w:space="0" w:color="auto"/>
        <w:left w:val="none" w:sz="0" w:space="0" w:color="auto"/>
        <w:bottom w:val="none" w:sz="0" w:space="0" w:color="auto"/>
        <w:right w:val="none" w:sz="0" w:space="0" w:color="auto"/>
      </w:divBdr>
      <w:divsChild>
        <w:div w:id="2139372638">
          <w:marLeft w:val="0"/>
          <w:marRight w:val="0"/>
          <w:marTop w:val="0"/>
          <w:marBottom w:val="0"/>
          <w:divBdr>
            <w:top w:val="none" w:sz="0" w:space="0" w:color="auto"/>
            <w:left w:val="none" w:sz="0" w:space="0" w:color="auto"/>
            <w:bottom w:val="none" w:sz="0" w:space="0" w:color="auto"/>
            <w:right w:val="none" w:sz="0" w:space="0" w:color="auto"/>
          </w:divBdr>
        </w:div>
        <w:div w:id="794056269">
          <w:marLeft w:val="0"/>
          <w:marRight w:val="0"/>
          <w:marTop w:val="0"/>
          <w:marBottom w:val="0"/>
          <w:divBdr>
            <w:top w:val="none" w:sz="0" w:space="0" w:color="auto"/>
            <w:left w:val="none" w:sz="0" w:space="0" w:color="auto"/>
            <w:bottom w:val="none" w:sz="0" w:space="0" w:color="auto"/>
            <w:right w:val="none" w:sz="0" w:space="0" w:color="auto"/>
          </w:divBdr>
          <w:divsChild>
            <w:div w:id="185980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945398">
      <w:bodyDiv w:val="1"/>
      <w:marLeft w:val="0"/>
      <w:marRight w:val="0"/>
      <w:marTop w:val="0"/>
      <w:marBottom w:val="0"/>
      <w:divBdr>
        <w:top w:val="none" w:sz="0" w:space="0" w:color="auto"/>
        <w:left w:val="none" w:sz="0" w:space="0" w:color="auto"/>
        <w:bottom w:val="none" w:sz="0" w:space="0" w:color="auto"/>
        <w:right w:val="none" w:sz="0" w:space="0" w:color="auto"/>
      </w:divBdr>
      <w:divsChild>
        <w:div w:id="1060640114">
          <w:marLeft w:val="0"/>
          <w:marRight w:val="0"/>
          <w:marTop w:val="0"/>
          <w:marBottom w:val="0"/>
          <w:divBdr>
            <w:top w:val="none" w:sz="0" w:space="0" w:color="auto"/>
            <w:left w:val="none" w:sz="0" w:space="0" w:color="auto"/>
            <w:bottom w:val="none" w:sz="0" w:space="0" w:color="auto"/>
            <w:right w:val="none" w:sz="0" w:space="0" w:color="auto"/>
          </w:divBdr>
        </w:div>
        <w:div w:id="855659729">
          <w:marLeft w:val="0"/>
          <w:marRight w:val="0"/>
          <w:marTop w:val="0"/>
          <w:marBottom w:val="0"/>
          <w:divBdr>
            <w:top w:val="none" w:sz="0" w:space="0" w:color="auto"/>
            <w:left w:val="none" w:sz="0" w:space="0" w:color="auto"/>
            <w:bottom w:val="none" w:sz="0" w:space="0" w:color="auto"/>
            <w:right w:val="none" w:sz="0" w:space="0" w:color="auto"/>
          </w:divBdr>
          <w:divsChild>
            <w:div w:id="13181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546532">
      <w:bodyDiv w:val="1"/>
      <w:marLeft w:val="0"/>
      <w:marRight w:val="0"/>
      <w:marTop w:val="0"/>
      <w:marBottom w:val="0"/>
      <w:divBdr>
        <w:top w:val="none" w:sz="0" w:space="0" w:color="auto"/>
        <w:left w:val="none" w:sz="0" w:space="0" w:color="auto"/>
        <w:bottom w:val="none" w:sz="0" w:space="0" w:color="auto"/>
        <w:right w:val="none" w:sz="0" w:space="0" w:color="auto"/>
      </w:divBdr>
      <w:divsChild>
        <w:div w:id="67192025">
          <w:marLeft w:val="0"/>
          <w:marRight w:val="0"/>
          <w:marTop w:val="0"/>
          <w:marBottom w:val="0"/>
          <w:divBdr>
            <w:top w:val="none" w:sz="0" w:space="0" w:color="auto"/>
            <w:left w:val="none" w:sz="0" w:space="0" w:color="auto"/>
            <w:bottom w:val="none" w:sz="0" w:space="0" w:color="auto"/>
            <w:right w:val="none" w:sz="0" w:space="0" w:color="auto"/>
          </w:divBdr>
        </w:div>
        <w:div w:id="1447039110">
          <w:marLeft w:val="0"/>
          <w:marRight w:val="0"/>
          <w:marTop w:val="0"/>
          <w:marBottom w:val="0"/>
          <w:divBdr>
            <w:top w:val="none" w:sz="0" w:space="0" w:color="auto"/>
            <w:left w:val="none" w:sz="0" w:space="0" w:color="auto"/>
            <w:bottom w:val="none" w:sz="0" w:space="0" w:color="auto"/>
            <w:right w:val="none" w:sz="0" w:space="0" w:color="auto"/>
          </w:divBdr>
          <w:divsChild>
            <w:div w:id="148670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254105">
      <w:bodyDiv w:val="1"/>
      <w:marLeft w:val="0"/>
      <w:marRight w:val="0"/>
      <w:marTop w:val="0"/>
      <w:marBottom w:val="0"/>
      <w:divBdr>
        <w:top w:val="none" w:sz="0" w:space="0" w:color="auto"/>
        <w:left w:val="none" w:sz="0" w:space="0" w:color="auto"/>
        <w:bottom w:val="none" w:sz="0" w:space="0" w:color="auto"/>
        <w:right w:val="none" w:sz="0" w:space="0" w:color="auto"/>
      </w:divBdr>
      <w:divsChild>
        <w:div w:id="833179406">
          <w:marLeft w:val="0"/>
          <w:marRight w:val="0"/>
          <w:marTop w:val="0"/>
          <w:marBottom w:val="0"/>
          <w:divBdr>
            <w:top w:val="none" w:sz="0" w:space="0" w:color="auto"/>
            <w:left w:val="none" w:sz="0" w:space="0" w:color="auto"/>
            <w:bottom w:val="none" w:sz="0" w:space="0" w:color="auto"/>
            <w:right w:val="none" w:sz="0" w:space="0" w:color="auto"/>
          </w:divBdr>
        </w:div>
        <w:div w:id="1651012456">
          <w:marLeft w:val="0"/>
          <w:marRight w:val="0"/>
          <w:marTop w:val="0"/>
          <w:marBottom w:val="0"/>
          <w:divBdr>
            <w:top w:val="none" w:sz="0" w:space="0" w:color="auto"/>
            <w:left w:val="none" w:sz="0" w:space="0" w:color="auto"/>
            <w:bottom w:val="none" w:sz="0" w:space="0" w:color="auto"/>
            <w:right w:val="none" w:sz="0" w:space="0" w:color="auto"/>
          </w:divBdr>
          <w:divsChild>
            <w:div w:id="192355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53826">
      <w:bodyDiv w:val="1"/>
      <w:marLeft w:val="0"/>
      <w:marRight w:val="0"/>
      <w:marTop w:val="0"/>
      <w:marBottom w:val="0"/>
      <w:divBdr>
        <w:top w:val="none" w:sz="0" w:space="0" w:color="auto"/>
        <w:left w:val="none" w:sz="0" w:space="0" w:color="auto"/>
        <w:bottom w:val="none" w:sz="0" w:space="0" w:color="auto"/>
        <w:right w:val="none" w:sz="0" w:space="0" w:color="auto"/>
      </w:divBdr>
      <w:divsChild>
        <w:div w:id="545685297">
          <w:marLeft w:val="0"/>
          <w:marRight w:val="0"/>
          <w:marTop w:val="0"/>
          <w:marBottom w:val="0"/>
          <w:divBdr>
            <w:top w:val="none" w:sz="0" w:space="0" w:color="auto"/>
            <w:left w:val="none" w:sz="0" w:space="0" w:color="auto"/>
            <w:bottom w:val="none" w:sz="0" w:space="0" w:color="auto"/>
            <w:right w:val="none" w:sz="0" w:space="0" w:color="auto"/>
          </w:divBdr>
        </w:div>
        <w:div w:id="1957057999">
          <w:marLeft w:val="0"/>
          <w:marRight w:val="0"/>
          <w:marTop w:val="0"/>
          <w:marBottom w:val="0"/>
          <w:divBdr>
            <w:top w:val="none" w:sz="0" w:space="0" w:color="auto"/>
            <w:left w:val="none" w:sz="0" w:space="0" w:color="auto"/>
            <w:bottom w:val="none" w:sz="0" w:space="0" w:color="auto"/>
            <w:right w:val="none" w:sz="0" w:space="0" w:color="auto"/>
          </w:divBdr>
          <w:divsChild>
            <w:div w:id="93683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AB53C-8855-4386-A1F9-E3A8EC737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3</Pages>
  <Words>1324</Words>
  <Characters>7812</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Tomino</dc:creator>
  <cp:lastModifiedBy>Honza</cp:lastModifiedBy>
  <cp:revision>12</cp:revision>
  <dcterms:created xsi:type="dcterms:W3CDTF">2016-04-20T08:13:00Z</dcterms:created>
  <dcterms:modified xsi:type="dcterms:W3CDTF">2020-04-21T13:50:00Z</dcterms:modified>
</cp:coreProperties>
</file>